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5D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2C707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Live Music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&amp; Events </w:t>
      </w:r>
      <w:r w:rsidRPr="002C707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at Saluda Outfitters and Green River Eddy’s Tap Room &amp; Grill</w:t>
      </w:r>
    </w:p>
    <w:p w:rsidR="003D605D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4B0079" w:rsidRPr="004B0079" w:rsidRDefault="003D605D" w:rsidP="00720168">
      <w:pPr>
        <w:pStyle w:val="Normal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b/>
          <w:color w:val="222222"/>
        </w:rPr>
        <w:t xml:space="preserve">Saturday, April 1 | </w:t>
      </w:r>
      <w:r w:rsidR="00E410AA">
        <w:rPr>
          <w:b/>
          <w:color w:val="222222"/>
        </w:rPr>
        <w:t xml:space="preserve">Izzy Hughes </w:t>
      </w:r>
      <w:r w:rsidR="00E410AA" w:rsidRPr="00372390">
        <w:rPr>
          <w:color w:val="222222"/>
        </w:rPr>
        <w:t>is a solo artist from Hendersonville</w:t>
      </w:r>
      <w:r w:rsidR="00E410AA">
        <w:rPr>
          <w:color w:val="222222"/>
        </w:rPr>
        <w:t xml:space="preserve"> who began making her way onto the music scene at a young age when she started playing guitar and writing her own music</w:t>
      </w:r>
      <w:r w:rsidR="00E410AA" w:rsidRPr="00372390">
        <w:rPr>
          <w:color w:val="222222"/>
        </w:rPr>
        <w:t>.</w:t>
      </w:r>
      <w:r w:rsidR="00E410AA">
        <w:rPr>
          <w:color w:val="222222"/>
        </w:rPr>
        <w:t xml:space="preserve"> </w:t>
      </w:r>
      <w:r w:rsidR="00890C9D">
        <w:rPr>
          <w:color w:val="222222"/>
        </w:rPr>
        <w:t xml:space="preserve">Her </w:t>
      </w:r>
      <w:r w:rsidR="00890C9D">
        <w:rPr>
          <w:color w:val="222222"/>
          <w:shd w:val="clear" w:color="auto" w:fill="FFFFFF"/>
        </w:rPr>
        <w:t>5</w:t>
      </w:r>
      <w:r w:rsidR="00890C9D" w:rsidRPr="00890C9D">
        <w:rPr>
          <w:color w:val="222222"/>
          <w:shd w:val="clear" w:color="auto" w:fill="FFFFFF"/>
        </w:rPr>
        <w:t>-foot stature belies a powerful voice that continues to “wow” patrons of all ages, as does her eclectic mix of songs that remind audiences of the old ones they have forgotten, while putting a unique twist on the new ones of today.</w:t>
      </w:r>
      <w:r w:rsidR="004B0079">
        <w:rPr>
          <w:color w:val="222222"/>
          <w:shd w:val="clear" w:color="auto" w:fill="FFFFFF"/>
        </w:rPr>
        <w:t xml:space="preserve"> </w:t>
      </w:r>
    </w:p>
    <w:p w:rsidR="003D605D" w:rsidRDefault="003D605D" w:rsidP="003D60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D605D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Wednesday, April 5, 6-9 p.m. | Gabe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Stillman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Band </w:t>
      </w:r>
      <w:r w:rsidR="001F72A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–SPECIAL EVENT CONCERT--</w:t>
      </w:r>
      <w:r w:rsidRPr="00786E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ticketed event featuring a young up-and-coming blues musician from Pennsylvania who is touring the East Coast.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Gabe is winner of numerous awards and is considered one of the most promising young talents on the blues scene today. </w:t>
      </w:r>
      <w:r w:rsidRPr="00786E07">
        <w:rPr>
          <w:rFonts w:ascii="Times New Roman" w:eastAsia="Times New Roman" w:hAnsi="Times New Roman" w:cs="Times New Roman"/>
          <w:color w:val="222222"/>
          <w:sz w:val="24"/>
          <w:szCs w:val="24"/>
        </w:rPr>
        <w:t>This is the second visit from Gabe who is being brought back to Saluda due to popular demand. Tickets are $20 in advance/$25 day of show. Call Saluda Outfitters at 828-848-4060 to reserve your seat now before the show sells out.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4" w:history="1">
        <w:r w:rsidR="004B0079" w:rsidRPr="000E4F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https://www.gabestillman.com/</w:t>
        </w:r>
      </w:hyperlink>
    </w:p>
    <w:p w:rsidR="003D605D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D605D" w:rsidRPr="00911D6C" w:rsidRDefault="003D605D" w:rsidP="003D60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11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Friday, April 7, 7-10 p.m. | </w:t>
      </w:r>
      <w:proofErr w:type="spellStart"/>
      <w:r w:rsidRPr="00911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Auragami</w:t>
      </w:r>
      <w:proofErr w:type="spellEnd"/>
      <w:r w:rsidRPr="00911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911D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is a four piece eclectic rock jam band based in Greenville, SC. </w:t>
      </w:r>
      <w:proofErr w:type="spellStart"/>
      <w:r w:rsidRPr="00911D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Auragami</w:t>
      </w:r>
      <w:proofErr w:type="spellEnd"/>
      <w:r w:rsidRPr="00911D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has slowly but surely made a name for themselves in the foothills of the Appalachians, with their catchy melodies, tight arrangements, endless jams and smooth vocal harmonies. Their lineup is Josh Tessier on guitar/vocals; Evan Hamlin, bass/vocals; Jason Newton, drums; and Nate Coblentz, keys/vocals. @</w:t>
      </w:r>
      <w:proofErr w:type="spellStart"/>
      <w:r w:rsidRPr="00911D6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auragamiband</w:t>
      </w:r>
      <w:proofErr w:type="spellEnd"/>
    </w:p>
    <w:p w:rsidR="003D605D" w:rsidRPr="00911D6C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3D605D" w:rsidRPr="00804BE0" w:rsidRDefault="003D605D" w:rsidP="003D605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1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Saturday, April 8, 7-10 p.m. | Honeycutt and Co.’s </w:t>
      </w:r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acoustic trio was formed in Marion, NC, and headed up by lead singer and acoustic guitar player Jeff Honeycutt. Jeff is accompanied by Chris </w:t>
      </w:r>
      <w:proofErr w:type="gramStart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>Singleton  of</w:t>
      </w:r>
      <w:proofErr w:type="gramEnd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Morganton, NC, on bass and Wesley </w:t>
      </w:r>
      <w:proofErr w:type="spellStart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>Cullars</w:t>
      </w:r>
      <w:proofErr w:type="spellEnd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Claremont, NC, on lead guitar. The trio is sure to make you feel the music delivering powerful vocals, dynamic leads and smooth low tones. The set includes a variety of genres all played with some southern flavor as well as a bank of original music that will get your feet stomping! </w:t>
      </w:r>
      <w:r w:rsidRPr="00804BE0">
        <w:rPr>
          <w:rFonts w:ascii="Times New Roman" w:eastAsia="Times New Roman" w:hAnsi="Times New Roman" w:cs="Times New Roman"/>
          <w:color w:val="222222"/>
          <w:sz w:val="24"/>
          <w:szCs w:val="24"/>
        </w:rPr>
        <w:t>@</w:t>
      </w:r>
      <w:proofErr w:type="spellStart"/>
      <w:r w:rsidRPr="00804BE0">
        <w:rPr>
          <w:rFonts w:ascii="Times New Roman" w:eastAsia="Times New Roman" w:hAnsi="Times New Roman" w:cs="Times New Roman"/>
          <w:color w:val="222222"/>
          <w:sz w:val="24"/>
          <w:szCs w:val="24"/>
        </w:rPr>
        <w:t>jeffhoneycuttmusic</w:t>
      </w:r>
      <w:proofErr w:type="spellEnd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D605D" w:rsidRPr="00911D6C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1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Friday, April 14, 7-10 p.m. | Kayla McKinney and Twisted Trail </w:t>
      </w:r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be back for an evening of incredible music. Kayla, a Buncombe County native, has been singing since childhood, growing up on gospel music, Dolly Parton and Carrie Underwood. She has made a name for herself while touring the Tarheel State with her band. Her best-selling single, ‘These Two Barstools,’ has garnered recognition; along with her 2022 Josie Award nominated “Don’t Know Jack.” Web: </w:t>
      </w:r>
      <w:hyperlink r:id="rId5" w:history="1">
        <w:r w:rsidRPr="00911D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kaylamckinneycountry.com/</w:t>
        </w:r>
      </w:hyperlink>
    </w:p>
    <w:p w:rsidR="003D605D" w:rsidRPr="00911D6C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D605D" w:rsidRPr="0052451C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1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Saturday, April 15, 7-10 p.m. | Finkelstein Three </w:t>
      </w:r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>is a trio headed by local talent Derek McCoy on guitar/vocals with Tommy Brooks on mandolin/vocals and Phil Simmons on upright bass. Finkelstein Three</w:t>
      </w:r>
      <w:r w:rsidRPr="005245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 progressive bluegrass trio, playing everything from Bill Monroe to The Beatles. They are based in both He</w:t>
      </w:r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>nderson and Cleveland counties in North Carolina.</w:t>
      </w:r>
    </w:p>
    <w:p w:rsidR="003D605D" w:rsidRPr="00304390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D605D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D605D" w:rsidRPr="00911D6C" w:rsidRDefault="003D605D" w:rsidP="003D605D">
      <w:pPr>
        <w:spacing w:after="75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911D6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Friday, April 21, 7-10 p.m. | Bruised Rhino </w:t>
      </w:r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an Americana jam band out of Shelby, NC. Band members include Cornelius Logan on drums/vocals; Pedro </w:t>
      </w:r>
      <w:proofErr w:type="spellStart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>Fraginals</w:t>
      </w:r>
      <w:proofErr w:type="spellEnd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guitar/vocals; Randy Mach on guitar/mandolin/vocals; Mike </w:t>
      </w:r>
      <w:proofErr w:type="spellStart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>Claprood</w:t>
      </w:r>
      <w:proofErr w:type="spellEnd"/>
      <w:r w:rsidRPr="00911D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bass; and Joe Hindsley, harmonica/vocals. </w:t>
      </w:r>
      <w:r w:rsidRPr="00911D6C">
        <w:rPr>
          <w:rFonts w:ascii="Times New Roman" w:eastAsia="Times New Roman" w:hAnsi="Times New Roman" w:cs="Times New Roman"/>
          <w:color w:val="1C1E21"/>
          <w:sz w:val="24"/>
          <w:szCs w:val="24"/>
        </w:rPr>
        <w:t>Bruised Rhino is a group comprised of multi instrumentalists from th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lastRenderedPageBreak/>
        <w:t>foothills of North Carolina playing an eclectic mix of Americana/blues/soul and p</w:t>
      </w:r>
      <w:r w:rsidRPr="00911D6C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sychedelia. They </w:t>
      </w: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>provide</w:t>
      </w:r>
      <w:r w:rsidRPr="00911D6C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a genre crossing and boundary pushing experience.</w:t>
      </w:r>
    </w:p>
    <w:p w:rsidR="003D605D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D605D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Saturday, April 22, 7-10 p.m. | Road House </w:t>
      </w:r>
      <w:r w:rsidRPr="005741EA">
        <w:rPr>
          <w:rFonts w:ascii="Times New Roman" w:eastAsia="Times New Roman" w:hAnsi="Times New Roman" w:cs="Times New Roman"/>
          <w:color w:val="222222"/>
          <w:sz w:val="24"/>
          <w:szCs w:val="24"/>
        </w:rPr>
        <w:t>Rodeo is a band based out of the Lake Bowen/Inman area of SC.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band plays a variety of country, rock and blues. Members are Travis Scruggs, lead guitar/vocals; David Scruggs, lead guitar; Dennis Bossler, bass/vocals; and Harvey Swanson, drums/vocals.</w:t>
      </w:r>
    </w:p>
    <w:p w:rsidR="003D605D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D605D" w:rsidRPr="0021401C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Friday, April 28, 7-10 p.m. | Double Naught Spies </w:t>
      </w:r>
      <w:r w:rsidRPr="00BB37EA">
        <w:rPr>
          <w:rFonts w:ascii="Times New Roman" w:eastAsia="Times New Roman" w:hAnsi="Times New Roman" w:cs="Times New Roman"/>
          <w:color w:val="222222"/>
          <w:sz w:val="24"/>
          <w:szCs w:val="24"/>
        </w:rPr>
        <w:t>is a five-piece band based out of Tryon but with members from around WNC. Headed by Jim Tatum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2140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lead/rhythm/slide guitar/vocals; Ed Esposito, lead/rhythm guitar/vocals; Mike Montgomery, bass; Jeff </w:t>
      </w:r>
      <w:proofErr w:type="spellStart"/>
      <w:r w:rsidRPr="0021401C">
        <w:rPr>
          <w:rFonts w:ascii="Times New Roman" w:eastAsia="Times New Roman" w:hAnsi="Times New Roman" w:cs="Times New Roman"/>
          <w:color w:val="222222"/>
          <w:sz w:val="24"/>
          <w:szCs w:val="24"/>
        </w:rPr>
        <w:t>Mooneyan</w:t>
      </w:r>
      <w:proofErr w:type="spellEnd"/>
      <w:r w:rsidRPr="0021401C">
        <w:rPr>
          <w:rFonts w:ascii="Times New Roman" w:eastAsia="Times New Roman" w:hAnsi="Times New Roman" w:cs="Times New Roman"/>
          <w:color w:val="222222"/>
          <w:sz w:val="24"/>
          <w:szCs w:val="24"/>
        </w:rPr>
        <w:t>, keys/vocals; David Franklin, drums.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group plays </w:t>
      </w:r>
      <w:r w:rsidRPr="00241F3C">
        <w:rPr>
          <w:rFonts w:ascii="Calibri" w:eastAsia="Times New Roman" w:hAnsi="Calibri" w:cs="Times New Roman"/>
          <w:color w:val="000000"/>
          <w:sz w:val="24"/>
          <w:szCs w:val="24"/>
        </w:rPr>
        <w:t>deep cut B side classic rock and blues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lots of great harmonies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D605D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D605D" w:rsidRPr="00953FBA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Saturday, April 29, 7-10 p.m. | </w:t>
      </w:r>
      <w:r w:rsidRPr="00953FB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Crystal Creek </w:t>
      </w:r>
      <w:r w:rsidRPr="00953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primarily a country and southern rock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cover </w:t>
      </w:r>
      <w:r w:rsidRPr="00953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band that plays a little something for everyone including country/classic country/classic rock/southern rock and bluegrass. Band members are Ed Bowen, lead guitar of Williamston, SC; Candace </w:t>
      </w:r>
      <w:proofErr w:type="spellStart"/>
      <w:r w:rsidRPr="00953FBA">
        <w:rPr>
          <w:rFonts w:ascii="Times New Roman" w:eastAsia="Times New Roman" w:hAnsi="Times New Roman" w:cs="Times New Roman"/>
          <w:color w:val="222222"/>
          <w:sz w:val="24"/>
          <w:szCs w:val="24"/>
        </w:rPr>
        <w:t>Gronek</w:t>
      </w:r>
      <w:proofErr w:type="spellEnd"/>
      <w:r w:rsidRPr="00953F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rhythm/vocals of Greenville, SC; Jerry </w:t>
      </w:r>
      <w:proofErr w:type="spellStart"/>
      <w:r w:rsidRPr="00953FBA">
        <w:rPr>
          <w:rFonts w:ascii="Times New Roman" w:eastAsia="Times New Roman" w:hAnsi="Times New Roman" w:cs="Times New Roman"/>
          <w:color w:val="222222"/>
          <w:sz w:val="24"/>
          <w:szCs w:val="24"/>
        </w:rPr>
        <w:t>Hipp</w:t>
      </w:r>
      <w:proofErr w:type="spellEnd"/>
      <w:r w:rsidRPr="00953FBA">
        <w:rPr>
          <w:rFonts w:ascii="Times New Roman" w:eastAsia="Times New Roman" w:hAnsi="Times New Roman" w:cs="Times New Roman"/>
          <w:color w:val="222222"/>
          <w:sz w:val="24"/>
          <w:szCs w:val="24"/>
        </w:rPr>
        <w:t>, drummer of Inman, SC; and Robert Bowen, bass/vocals of Inman.</w:t>
      </w:r>
    </w:p>
    <w:p w:rsidR="003D605D" w:rsidRPr="00953FBA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D605D" w:rsidRPr="00953FBA" w:rsidRDefault="003D605D" w:rsidP="003D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2353E" w:rsidRDefault="00F2353E"/>
    <w:sectPr w:rsidR="00F2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5D"/>
    <w:rsid w:val="001F72A9"/>
    <w:rsid w:val="003D605D"/>
    <w:rsid w:val="004B0079"/>
    <w:rsid w:val="004C2242"/>
    <w:rsid w:val="00720168"/>
    <w:rsid w:val="00762591"/>
    <w:rsid w:val="00890C9D"/>
    <w:rsid w:val="00D405F0"/>
    <w:rsid w:val="00E410AA"/>
    <w:rsid w:val="00F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610E1-E880-4795-B46D-269A3D00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0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93iq5w">
    <w:name w:val="x193iq5w"/>
    <w:basedOn w:val="DefaultParagraphFont"/>
    <w:rsid w:val="0072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39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08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6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2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ylamckinneycountry.com/" TargetMode="External"/><Relationship Id="rId4" Type="http://schemas.openxmlformats.org/officeDocument/2006/relationships/hyperlink" Target="https://www.gabestill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Visitor Center</cp:lastModifiedBy>
  <cp:revision>2</cp:revision>
  <dcterms:created xsi:type="dcterms:W3CDTF">2023-03-22T13:20:00Z</dcterms:created>
  <dcterms:modified xsi:type="dcterms:W3CDTF">2023-03-22T13:20:00Z</dcterms:modified>
</cp:coreProperties>
</file>